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5" w:rsidRPr="00651015" w:rsidRDefault="006164FB" w:rsidP="00184065">
      <w:pPr>
        <w:pStyle w:val="Default"/>
        <w:spacing w:line="360" w:lineRule="auto"/>
        <w:ind w:left="3540" w:firstLine="708"/>
        <w:jc w:val="center"/>
        <w:rPr>
          <w:rFonts w:ascii="DENOI P+ Myriad Pro" w:hAnsi="DENOI P+ Myriad Pro" w:cs="DENOI P+ Myriad Pro"/>
          <w:sz w:val="17"/>
          <w:szCs w:val="15"/>
        </w:rPr>
      </w:pPr>
      <w:r>
        <w:rPr>
          <w:rFonts w:ascii="DENOI P+ Myriad Pro" w:hAnsi="DENOI P+ Myriad Pro" w:cs="DENOI P+ Myriad Pro"/>
          <w:i/>
          <w:iCs/>
          <w:noProof/>
          <w:sz w:val="17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-520065</wp:posOffset>
                </wp:positionV>
                <wp:extent cx="1449070" cy="391795"/>
                <wp:effectExtent l="5080" t="8255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A3" w:rsidRPr="003C3FA3" w:rsidRDefault="003C3FA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Allegato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45pt;margin-top:-40.95pt;width:114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rwKQIAAFAEAAAOAAAAZHJzL2Uyb0RvYy54bWysVNtu2zAMfR+wfxD0vthJk6Ux4hRdugwD&#10;ugvQ7gNkWbaFSaImKbGzry8lp1nQbS/D/CBIInV4eEh6fTNoRQ7CeQmmpNNJTokwHGpp2pJ+e9y9&#10;uabEB2ZqpsCIkh6Fpzeb16/WvS3EDDpQtXAEQYwvelvSLgRbZJnnndDMT8AKg8YGnGYBj67Nasd6&#10;RNcqm+X526wHV1sHXHiPt3ejkW4SftMIHr40jReBqJIit5BWl9YqrtlmzYrWMdtJfqLB/oGFZtJg&#10;0DPUHQuM7J38DUpL7sBDEyYcdAZNI7lIOWA20/xFNg8dsyLlguJ4e5bJ/z9Y/vnw1RFZl/SKEsM0&#10;luhRDIG8g4Esojq99QU6PVh0CwNeY5VTpt7eA//uiYFtx0wrbp2DvhOsRnbT+DK7eDri+AhS9Z+g&#10;xjBsHyABDY3TUToUgyA6Vul4rkykwmPI+XyVL9HE0Xa1mi5XiVzGiufX1vnwQYAmcVNSh5VP6Oxw&#10;70Nkw4pnlxjMg5L1TiqVDq6ttsqRA8Mu2aUvJfDCTRnSl3S1mC1GAf4KkafvTxBaBmx3JXVJr89O&#10;rIiyvTd1asbApBr3SFmZk45RulHEMFTDqS4V1EdU1MHY1jiGuOnA/aSkx5Yuqf+xZ05Qoj4arMoK&#10;VYwzkA7zxXKGB3dpqS4tzHCEKmmgZNxuwzg3e+tk22GksQ8M3GIlG5lEjiUfWZ14Y9sm7U8jFufi&#10;8py8fv0INk8AAAD//wMAUEsDBBQABgAIAAAAIQBwnmym4AAAAAsBAAAPAAAAZHJzL2Rvd25yZXYu&#10;eG1sTI/LTsMwEEX3SPyDNUhsUGsnQJuGOBVCAsEOSlW2bjxNIvwItpuGv2dYwW4eR3fOVOvJGjZi&#10;iL13ErK5AIau8bp3rYTt++OsABaTcloZ71DCN0ZY1+dnlSq1P7k3HDepZRTiYqkkdCkNJeex6dCq&#10;OPcDOtodfLAqURtaroM6Ubg1PBdiwa3qHV3o1IAPHTafm6OVUNw8jx/x5fp11ywOZpWuluPTV5Dy&#10;8mK6vwOWcEp/MPzqkzrU5LT3R6cjMxJul/mKUAmzIqOCiEJkGbA9TXKRA68r/v+H+gcAAP//AwBQ&#10;SwECLQAUAAYACAAAACEAtoM4kv4AAADhAQAAEwAAAAAAAAAAAAAAAAAAAAAAW0NvbnRlbnRfVHlw&#10;ZXNdLnhtbFBLAQItABQABgAIAAAAIQA4/SH/1gAAAJQBAAALAAAAAAAAAAAAAAAAAC8BAABfcmVs&#10;cy8ucmVsc1BLAQItABQABgAIAAAAIQBqRQrwKQIAAFAEAAAOAAAAAAAAAAAAAAAAAC4CAABkcnMv&#10;ZTJvRG9jLnhtbFBLAQItABQABgAIAAAAIQBwnmym4AAAAAsBAAAPAAAAAAAAAAAAAAAAAIMEAABk&#10;cnMvZG93bnJldi54bWxQSwUGAAAAAAQABADzAAAAkAUAAAAA&#10;">
                <v:textbox>
                  <w:txbxContent>
                    <w:p w:rsidR="003C3FA3" w:rsidRPr="003C3FA3" w:rsidRDefault="003C3FA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Allegato 6</w:t>
                      </w:r>
                    </w:p>
                  </w:txbxContent>
                </v:textbox>
              </v:shape>
            </w:pict>
          </mc:Fallback>
        </mc:AlternateContent>
      </w:r>
      <w:r w:rsidR="00184065" w:rsidRPr="00651015">
        <w:rPr>
          <w:rFonts w:ascii="DENOI P+ Myriad Pro" w:hAnsi="DENOI P+ Myriad Pro" w:cs="DENOI P+ Myriad Pro"/>
          <w:i/>
          <w:iCs/>
          <w:sz w:val="17"/>
          <w:szCs w:val="15"/>
        </w:rPr>
        <w:t>Elezione diretta del sindaco e del consiglio comunale</w:t>
      </w:r>
    </w:p>
    <w:p w:rsidR="00184065" w:rsidRPr="00651015" w:rsidRDefault="00184065" w:rsidP="00184065">
      <w:pPr>
        <w:pStyle w:val="Default"/>
        <w:spacing w:line="360" w:lineRule="auto"/>
        <w:ind w:left="3540" w:firstLine="708"/>
        <w:jc w:val="center"/>
        <w:rPr>
          <w:rFonts w:ascii="DENOJ A+ Myriad Pro" w:hAnsi="DENOJ A+ Myriad Pro" w:cs="DENOJ A+ Myriad Pro"/>
          <w:sz w:val="17"/>
          <w:szCs w:val="15"/>
        </w:rPr>
      </w:pPr>
      <w:r w:rsidRPr="00651015">
        <w:rPr>
          <w:rFonts w:ascii="DENOJ A+ Myriad Pro" w:hAnsi="DENOJ A+ Myriad Pro" w:cs="DENOJ A+ Myriad Pro"/>
          <w:b/>
          <w:bCs/>
          <w:i/>
          <w:iCs/>
          <w:sz w:val="17"/>
          <w:szCs w:val="15"/>
        </w:rPr>
        <w:t>nei comuni con popolazione superiore a 15.000 abitanti</w:t>
      </w:r>
    </w:p>
    <w:p w:rsidR="00184065" w:rsidRPr="00651015" w:rsidRDefault="00184065" w:rsidP="00184065">
      <w:pPr>
        <w:pStyle w:val="Default"/>
        <w:spacing w:line="360" w:lineRule="auto"/>
        <w:ind w:left="3540" w:firstLine="708"/>
        <w:jc w:val="center"/>
        <w:outlineLvl w:val="0"/>
        <w:rPr>
          <w:rFonts w:ascii="DENOF O+ Myriad Pro" w:hAnsi="DENOF O+ Myriad Pro" w:cs="DENOF O+ Myriad Pro"/>
          <w:sz w:val="18"/>
          <w:szCs w:val="16"/>
        </w:rPr>
      </w:pPr>
      <w:r w:rsidRPr="00651015">
        <w:rPr>
          <w:rFonts w:ascii="DENOF O+ Myriad Pro" w:hAnsi="DENOF O+ Myriad Pro" w:cs="DENOF O+ Myriad Pro"/>
          <w:sz w:val="18"/>
          <w:szCs w:val="16"/>
        </w:rPr>
        <w:t>Modello di dichiarazione dei delegati di una lista</w:t>
      </w:r>
    </w:p>
    <w:p w:rsidR="00184065" w:rsidRPr="00651015" w:rsidRDefault="00184065" w:rsidP="00184065">
      <w:pPr>
        <w:pStyle w:val="Default"/>
        <w:spacing w:line="360" w:lineRule="auto"/>
        <w:ind w:left="3540" w:firstLine="708"/>
        <w:jc w:val="center"/>
        <w:outlineLvl w:val="0"/>
        <w:rPr>
          <w:sz w:val="18"/>
          <w:szCs w:val="16"/>
        </w:rPr>
      </w:pPr>
      <w:r w:rsidRPr="00651015">
        <w:rPr>
          <w:sz w:val="18"/>
          <w:szCs w:val="16"/>
        </w:rPr>
        <w:t>per il collegamento con un candidato alla carica di sindaco</w:t>
      </w:r>
    </w:p>
    <w:p w:rsidR="00184065" w:rsidRDefault="00184065" w:rsidP="00184065">
      <w:pPr>
        <w:spacing w:line="360" w:lineRule="auto"/>
      </w:pPr>
    </w:p>
    <w:p w:rsidR="00184065" w:rsidRDefault="00184065" w:rsidP="001840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>I sottoscritti:</w:t>
      </w:r>
    </w:p>
    <w:p w:rsidR="00184065" w:rsidRPr="00651015" w:rsidRDefault="00184065" w:rsidP="007E1D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hanging="51"/>
        <w:rPr>
          <w:rFonts w:ascii="DENOM A+ Garamond Premr Pro" w:hAnsi="DENOM A+ Garamond Premr Pro" w:cs="DENOM A+ Garamond Premr Pro"/>
          <w:color w:val="000000"/>
          <w:sz w:val="22"/>
          <w:szCs w:val="22"/>
        </w:rPr>
      </w:pPr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>sig.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</w:t>
      </w:r>
      <w:r w:rsidR="008B246E"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</w:t>
      </w:r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>,</w:t>
      </w:r>
      <w:r w:rsidR="00651015" w:rsidRPr="00651015">
        <w:rPr>
          <w:rFonts w:ascii="DENOF O+ Myriad Pro" w:hAnsi="DENOF O+ Myriad Pro" w:cs="DENOF O+ Myriad Pro"/>
          <w:color w:val="000000"/>
          <w:sz w:val="22"/>
          <w:szCs w:val="22"/>
        </w:rPr>
        <w:t xml:space="preserve"> </w:t>
      </w:r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 xml:space="preserve">nato a 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</w:t>
      </w:r>
      <w:r w:rsidR="008B246E"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</w:t>
      </w:r>
      <w:r w:rsid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. 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il …………</w:t>
      </w:r>
      <w:proofErr w:type="gramStart"/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…</w:t>
      </w:r>
      <w:r w:rsidR="008B246E"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…</w:t>
      </w:r>
      <w:r w:rsid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</w:t>
      </w:r>
      <w:proofErr w:type="gramEnd"/>
      <w:r w:rsidR="002F14DE">
        <w:rPr>
          <w:rFonts w:ascii="DENOM A+ Garamond Premr Pro" w:hAnsi="DENOM A+ Garamond Premr Pro" w:cs="DENOM A+ Garamond Premr Pro"/>
          <w:color w:val="000000"/>
          <w:sz w:val="22"/>
          <w:szCs w:val="22"/>
        </w:rPr>
        <w:t>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 </w:t>
      </w:r>
      <w:proofErr w:type="gramStart"/>
      <w:r w:rsidR="002F14DE">
        <w:rPr>
          <w:rFonts w:ascii="DENOM A+ Garamond Premr Pro" w:hAnsi="DENOM A+ Garamond Premr Pro" w:cs="DENOM A+ Garamond Premr Pro"/>
          <w:color w:val="000000"/>
          <w:sz w:val="22"/>
          <w:szCs w:val="22"/>
        </w:rPr>
        <w:t>,</w:t>
      </w:r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>e</w:t>
      </w:r>
      <w:proofErr w:type="gramEnd"/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 xml:space="preserve"> domiciliato a 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.................................................................................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e </w:t>
      </w:r>
    </w:p>
    <w:p w:rsidR="007E1DAD" w:rsidRPr="00651015" w:rsidRDefault="007E1DAD" w:rsidP="007E1D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142" w:hanging="51"/>
        <w:rPr>
          <w:rFonts w:ascii="DENOM A+ Garamond Premr Pro" w:hAnsi="DENOM A+ Garamond Premr Pro" w:cs="DENOM A+ Garamond Premr Pro"/>
          <w:color w:val="000000"/>
          <w:sz w:val="22"/>
          <w:szCs w:val="22"/>
        </w:rPr>
      </w:pPr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>sig.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</w:t>
      </w:r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 xml:space="preserve">, nato a 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. 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il …………</w:t>
      </w:r>
      <w:proofErr w:type="gramStart"/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……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</w:t>
      </w:r>
      <w:proofErr w:type="gramEnd"/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 </w:t>
      </w:r>
      <w:proofErr w:type="gramStart"/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,</w:t>
      </w:r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>e</w:t>
      </w:r>
      <w:proofErr w:type="gramEnd"/>
      <w:r w:rsidRPr="00651015">
        <w:rPr>
          <w:rFonts w:ascii="DENOF O+ Myriad Pro" w:hAnsi="DENOF O+ Myriad Pro" w:cs="DENOF O+ Myriad Pro"/>
          <w:color w:val="000000"/>
          <w:sz w:val="22"/>
          <w:szCs w:val="22"/>
        </w:rPr>
        <w:t xml:space="preserve"> domiciliato a 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</w:t>
      </w:r>
      <w:r w:rsidRPr="00651015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.................................................................................</w:t>
      </w:r>
    </w:p>
    <w:p w:rsidR="008B246E" w:rsidRDefault="008B246E" w:rsidP="001840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 w:rsidRPr="008B246E">
        <w:rPr>
          <w:rFonts w:ascii="DENOF O+ Myriad Pro" w:hAnsi="DENOF O+ Myriad Pro" w:cs="DENOF O+ Myriad Pro"/>
          <w:color w:val="000000"/>
          <w:sz w:val="22"/>
          <w:szCs w:val="22"/>
        </w:rPr>
        <w:t>delegati della lista avente il contrassegno 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</w:t>
      </w:r>
      <w:r w:rsidRPr="008B246E">
        <w:rPr>
          <w:rFonts w:ascii="DENOF O+ Myriad Pro" w:hAnsi="DENOF O+ Myriad Pro" w:cs="DENOF O+ Myriad Pro"/>
          <w:color w:val="000000"/>
          <w:sz w:val="22"/>
          <w:szCs w:val="22"/>
        </w:rPr>
        <w:t>............. .........................................................................................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..................................................................</w:t>
      </w:r>
      <w:r w:rsidRPr="008B246E">
        <w:rPr>
          <w:rFonts w:ascii="DENOF O+ Myriad Pro" w:hAnsi="DENOF O+ Myriad Pro" w:cs="DENOF O+ Myriad Pro"/>
          <w:color w:val="000000"/>
          <w:sz w:val="22"/>
          <w:szCs w:val="22"/>
        </w:rPr>
        <w:t>.. ....................................................................................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........................................................</w:t>
      </w:r>
      <w:r w:rsidR="007E1DAD">
        <w:rPr>
          <w:rFonts w:ascii="DENOF O+ Myriad Pro" w:hAnsi="DENOF O+ Myriad Pro" w:cs="DENOF O+ Myriad Pro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...</w:t>
      </w:r>
      <w:r w:rsidRPr="008B246E">
        <w:rPr>
          <w:rFonts w:ascii="DENOF O+ Myriad Pro" w:hAnsi="DENOF O+ Myriad Pro" w:cs="DENOF O+ Myriad Pro"/>
          <w:color w:val="000000"/>
          <w:sz w:val="22"/>
          <w:szCs w:val="22"/>
        </w:rPr>
        <w:t>... ,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dichiarano che, in occasione dell’elezione diretta del sindaco e del consiglio comunale di Arezzo, che avrà luogo domenica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20 e lunedì 21 settembre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20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20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, la lista rappresentata dai sottoscritti è collegata con la candida</w:t>
      </w:r>
      <w:r w:rsidR="002F14DE">
        <w:rPr>
          <w:rFonts w:ascii="DENOF O+ Myriad Pro" w:hAnsi="DENOF O+ Myriad Pro" w:cs="DENOF O+ Myriad Pro"/>
          <w:color w:val="000000"/>
          <w:sz w:val="22"/>
          <w:szCs w:val="22"/>
        </w:rPr>
        <w:t xml:space="preserve">tura alla carica di sindaco del 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sig.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, nato a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il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.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DENOF O+ Myriad Pro" w:hAnsi="DENOF O+ Myriad Pro" w:cs="DENOF O+ Myriad Pro"/>
          <w:color w:val="000000"/>
          <w:sz w:val="20"/>
          <w:szCs w:val="20"/>
        </w:rPr>
      </w:pPr>
    </w:p>
    <w:p w:rsidR="00184065" w:rsidRDefault="00184065" w:rsidP="00184065">
      <w:pPr>
        <w:autoSpaceDE w:val="0"/>
        <w:autoSpaceDN w:val="0"/>
        <w:adjustRightInd w:val="0"/>
        <w:spacing w:line="360" w:lineRule="auto"/>
        <w:ind w:left="4956" w:firstLine="708"/>
        <w:jc w:val="center"/>
        <w:outlineLvl w:val="0"/>
        <w:rPr>
          <w:rFonts w:ascii="DENOF O+ Myriad Pro" w:hAnsi="DENOF O+ Myriad Pro" w:cs="DENOF O+ Myriad Pro"/>
          <w:color w:val="000000"/>
          <w:sz w:val="20"/>
          <w:szCs w:val="20"/>
        </w:rPr>
      </w:pPr>
      <w:r>
        <w:rPr>
          <w:rFonts w:ascii="DENOF O+ Myriad Pro" w:hAnsi="DENOF O+ Myriad Pro" w:cs="DENOF O+ Myriad Pro"/>
          <w:color w:val="000000"/>
          <w:sz w:val="20"/>
          <w:szCs w:val="20"/>
        </w:rPr>
        <w:t>Firme dei delegati di lista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DENOF O+ Myriad Pro" w:hAnsi="DENOF O+ Myriad Pro" w:cs="DENOF O+ Myriad Pro"/>
          <w:color w:val="000000"/>
          <w:sz w:val="20"/>
          <w:szCs w:val="20"/>
        </w:rPr>
      </w:pPr>
      <w:r>
        <w:rPr>
          <w:rFonts w:ascii="DENOF O+ Myriad Pro" w:hAnsi="DENOF O+ Myriad Pro" w:cs="DENOF O+ Myriad Pro"/>
          <w:color w:val="000000"/>
          <w:sz w:val="20"/>
          <w:szCs w:val="20"/>
        </w:rPr>
        <w:t>che dichiarano il collegamento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ind w:left="4956" w:firstLine="708"/>
        <w:rPr>
          <w:rFonts w:ascii="DENOM A+ Garamond Premr Pro" w:hAnsi="DENOM A+ Garamond Premr Pro" w:cs="DENOM A+ Garamond Premr Pro"/>
          <w:color w:val="000000"/>
          <w:sz w:val="20"/>
          <w:szCs w:val="20"/>
        </w:rPr>
      </w:pPr>
    </w:p>
    <w:p w:rsidR="00184065" w:rsidRDefault="00184065" w:rsidP="00184065">
      <w:pPr>
        <w:autoSpaceDE w:val="0"/>
        <w:autoSpaceDN w:val="0"/>
        <w:adjustRightInd w:val="0"/>
        <w:spacing w:line="360" w:lineRule="auto"/>
        <w:ind w:left="4956" w:firstLine="708"/>
        <w:rPr>
          <w:rFonts w:ascii="DENOM A+ Garamond Premr Pro" w:hAnsi="DENOM A+ Garamond Premr Pro" w:cs="DENOM A+ Garamond Premr Pro"/>
          <w:color w:val="000000"/>
          <w:sz w:val="20"/>
          <w:szCs w:val="20"/>
        </w:rPr>
      </w:pPr>
      <w:r>
        <w:rPr>
          <w:rFonts w:ascii="DENOM A+ Garamond Premr Pro" w:hAnsi="DENOM A+ Garamond Premr Pro" w:cs="DENOM A+ Garamond Premr Pro"/>
          <w:color w:val="000000"/>
          <w:sz w:val="20"/>
          <w:szCs w:val="20"/>
        </w:rPr>
        <w:t>…………………………………………………..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ind w:left="4956" w:firstLine="708"/>
        <w:rPr>
          <w:rFonts w:ascii="DENOM A+ Garamond Premr Pro" w:hAnsi="DENOM A+ Garamond Premr Pro" w:cs="DENOM A+ Garamond Premr Pro"/>
          <w:color w:val="000000"/>
          <w:sz w:val="20"/>
          <w:szCs w:val="20"/>
        </w:rPr>
      </w:pPr>
    </w:p>
    <w:p w:rsidR="00184065" w:rsidRDefault="00184065" w:rsidP="00184065">
      <w:pPr>
        <w:autoSpaceDE w:val="0"/>
        <w:autoSpaceDN w:val="0"/>
        <w:adjustRightInd w:val="0"/>
        <w:spacing w:line="360" w:lineRule="auto"/>
        <w:ind w:left="4956" w:firstLine="708"/>
        <w:rPr>
          <w:rFonts w:ascii="DENOM A+ Garamond Premr Pro" w:hAnsi="DENOM A+ Garamond Premr Pro" w:cs="DENOM A+ Garamond Premr Pro"/>
          <w:color w:val="000000"/>
          <w:sz w:val="20"/>
          <w:szCs w:val="20"/>
        </w:rPr>
      </w:pPr>
      <w:r>
        <w:rPr>
          <w:rFonts w:ascii="DENOM A+ Garamond Premr Pro" w:hAnsi="DENOM A+ Garamond Premr Pro" w:cs="DENOM A+ Garamond Premr Pro"/>
          <w:color w:val="000000"/>
          <w:sz w:val="20"/>
          <w:szCs w:val="20"/>
        </w:rPr>
        <w:t>…………………....……………………………..</w:t>
      </w:r>
    </w:p>
    <w:p w:rsidR="00582E82" w:rsidRDefault="00582E82" w:rsidP="00184065">
      <w:pPr>
        <w:autoSpaceDE w:val="0"/>
        <w:autoSpaceDN w:val="0"/>
        <w:adjustRightInd w:val="0"/>
        <w:spacing w:line="360" w:lineRule="auto"/>
        <w:rPr>
          <w:rFonts w:ascii="DENOF P+ Myriad Pro" w:hAnsi="DENOF P+ Myriad Pro" w:cs="DENOF P+ Myriad Pro"/>
          <w:b/>
          <w:bCs/>
          <w:color w:val="000000"/>
          <w:sz w:val="20"/>
          <w:szCs w:val="20"/>
        </w:rPr>
      </w:pPr>
    </w:p>
    <w:p w:rsidR="00184065" w:rsidRDefault="007E1DAD" w:rsidP="0018406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DENOF P+ Myriad Pro" w:hAnsi="DENOF P+ Myriad Pro" w:cs="DENOF P+ Myriad Pro"/>
          <w:color w:val="000000"/>
        </w:rPr>
      </w:pPr>
      <w:r>
        <w:rPr>
          <w:rFonts w:ascii="DENOF P+ Myriad Pro" w:hAnsi="DENOF P+ Myriad Pro" w:cs="DENOF P+ Myriad Pro"/>
          <w:b/>
          <w:bCs/>
          <w:color w:val="000000"/>
        </w:rPr>
        <w:t>A</w:t>
      </w:r>
      <w:r w:rsidR="00184065">
        <w:rPr>
          <w:rFonts w:ascii="DENOF P+ Myriad Pro" w:hAnsi="DENOF P+ Myriad Pro" w:cs="DENOF P+ Myriad Pro"/>
          <w:b/>
          <w:bCs/>
          <w:color w:val="000000"/>
        </w:rPr>
        <w:t>UTENTICAZIONE DELL</w:t>
      </w:r>
      <w:r w:rsidR="0085053C">
        <w:rPr>
          <w:rFonts w:ascii="DENOF P+ Myriad Pro" w:hAnsi="DENOF P+ Myriad Pro" w:cs="DENOF P+ Myriad Pro"/>
          <w:b/>
          <w:bCs/>
          <w:color w:val="000000"/>
        </w:rPr>
        <w:t>A</w:t>
      </w:r>
      <w:r w:rsidR="00184065">
        <w:rPr>
          <w:rFonts w:ascii="DENOF P+ Myriad Pro" w:hAnsi="DENOF P+ Myriad Pro" w:cs="DENOF P+ Myriad Pro"/>
          <w:b/>
          <w:bCs/>
          <w:color w:val="000000"/>
        </w:rPr>
        <w:t xml:space="preserve"> FIRM</w:t>
      </w:r>
      <w:r w:rsidR="0085053C">
        <w:rPr>
          <w:rFonts w:ascii="DENOF P+ Myriad Pro" w:hAnsi="DENOF P+ Myriad Pro" w:cs="DENOF P+ Myriad Pro"/>
          <w:b/>
          <w:bCs/>
          <w:color w:val="000000"/>
        </w:rPr>
        <w:t>A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jc w:val="center"/>
        <w:rPr>
          <w:rFonts w:ascii="DENOF P+ Myriad Pro" w:hAnsi="DENOF P+ Myriad Pro" w:cs="DENOF P+ Myriad Pro"/>
          <w:color w:val="000000"/>
        </w:rPr>
      </w:pPr>
      <w:r>
        <w:rPr>
          <w:rFonts w:ascii="DENOF P+ Myriad Pro" w:hAnsi="DENOF P+ Myriad Pro" w:cs="DENOF P+ Myriad Pro"/>
          <w:b/>
          <w:bCs/>
          <w:color w:val="000000"/>
        </w:rPr>
        <w:t>DEI DELEGATI DI LISTA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rPr>
          <w:rFonts w:ascii="DENOF O+ Myriad Pro" w:hAnsi="DENOF O+ Myriad Pro" w:cs="DENOF O+ Myriad Pro"/>
          <w:color w:val="000000"/>
          <w:sz w:val="20"/>
          <w:szCs w:val="20"/>
        </w:rPr>
      </w:pPr>
    </w:p>
    <w:p w:rsidR="00184065" w:rsidRDefault="00184065" w:rsidP="007E1DA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A norma dell’articolo 21, comma 2, del D.P.R. 28 dicembre 2000, n.445, certifico che sono vere e autentiche le firme apposte in mia presenza alla sopra estesa dichiarazione di collegamento con un candidato alla carica di sindaco dal sig.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lastRenderedPageBreak/>
        <w:t>.....................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, nato a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il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, domiciliato in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</w:t>
      </w:r>
      <w:r w:rsidR="007E1DAD"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, e dal sig.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, nato a </w:t>
      </w:r>
      <w:r w:rsidR="008B246E">
        <w:rPr>
          <w:rFonts w:ascii="DENOM A+ Garamond Premr Pro" w:hAnsi="DENOM A+ Garamond Premr Pro" w:cs="DENOM A+ Garamond Premr Pro"/>
          <w:color w:val="000000"/>
          <w:sz w:val="22"/>
          <w:szCs w:val="22"/>
        </w:rPr>
        <w:t>………..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il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domiciliato in 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 xml:space="preserve">, 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>da me rispettivamente identificati con i seguenti documenti: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jc w:val="both"/>
        <w:rPr>
          <w:rFonts w:ascii="DENOM A+ Garamond Premr Pro" w:hAnsi="DENOM A+ Garamond Premr Pro" w:cs="DENOM A+ Garamond Premr Pro"/>
          <w:color w:val="000000"/>
          <w:sz w:val="22"/>
          <w:szCs w:val="22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>……………</w:t>
      </w:r>
      <w:proofErr w:type="gramStart"/>
      <w:r w:rsidR="00651015">
        <w:rPr>
          <w:rFonts w:ascii="DENOF O+ Myriad Pro" w:hAnsi="DENOF O+ Myriad Pro" w:cs="DENOF O+ Myriad Pro"/>
          <w:color w:val="000000"/>
          <w:sz w:val="22"/>
          <w:szCs w:val="22"/>
        </w:rPr>
        <w:t>…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….</w:t>
      </w:r>
      <w:proofErr w:type="gramEnd"/>
      <w:r>
        <w:rPr>
          <w:rFonts w:ascii="DENOF O+ Myriad Pro" w:hAnsi="DENOF O+ Myriad Pro" w:cs="DENOF O+ Myriad Pro"/>
          <w:color w:val="000000"/>
          <w:sz w:val="22"/>
          <w:szCs w:val="22"/>
        </w:rPr>
        <w:t>………………………………………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n.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 xml:space="preserve">.........………………………….......................... </w:t>
      </w:r>
    </w:p>
    <w:p w:rsidR="00184065" w:rsidRDefault="00184065" w:rsidP="00184065">
      <w:pPr>
        <w:autoSpaceDE w:val="0"/>
        <w:autoSpaceDN w:val="0"/>
        <w:adjustRightInd w:val="0"/>
        <w:spacing w:line="360" w:lineRule="auto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e …………………………………………………………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n.</w:t>
      </w:r>
      <w:r>
        <w:rPr>
          <w:rFonts w:ascii="DENOM A+ Garamond Premr Pro" w:hAnsi="DENOM A+ Garamond Premr Pro" w:cs="DENOM A+ Garamond Premr Pro"/>
          <w:color w:val="000000"/>
          <w:sz w:val="22"/>
          <w:szCs w:val="22"/>
        </w:rPr>
        <w:t>.............................………………………........</w:t>
      </w:r>
      <w:r>
        <w:rPr>
          <w:rFonts w:ascii="DENOF O+ Myriad Pro" w:hAnsi="DENOF O+ Myriad Pro" w:cs="DENOF O+ Myriad Pro"/>
          <w:color w:val="000000"/>
          <w:sz w:val="22"/>
          <w:szCs w:val="22"/>
        </w:rPr>
        <w:t>.</w:t>
      </w:r>
    </w:p>
    <w:p w:rsidR="00184065" w:rsidRDefault="00184065" w:rsidP="00184065">
      <w:pPr>
        <w:spacing w:line="360" w:lineRule="auto"/>
        <w:jc w:val="both"/>
        <w:rPr>
          <w:rFonts w:ascii="DENOF O+ Myriad Pro" w:hAnsi="DENOF O+ Myriad Pro" w:cs="DENOF O+ Myriad Pro"/>
          <w:color w:val="000000"/>
          <w:sz w:val="22"/>
          <w:szCs w:val="22"/>
        </w:rPr>
      </w:pPr>
    </w:p>
    <w:p w:rsidR="00184065" w:rsidRDefault="00184065" w:rsidP="00184065">
      <w:pPr>
        <w:spacing w:line="360" w:lineRule="auto"/>
        <w:ind w:firstLine="708"/>
        <w:jc w:val="both"/>
        <w:rPr>
          <w:rFonts w:ascii="DENOF O+ Myriad Pro" w:hAnsi="DENOF O+ Myriad Pro" w:cs="DENOF O+ Myriad Pro"/>
          <w:color w:val="000000"/>
          <w:sz w:val="20"/>
          <w:szCs w:val="20"/>
        </w:rPr>
      </w:pPr>
      <w:r>
        <w:rPr>
          <w:rFonts w:ascii="DENOF O+ Myriad Pro" w:hAnsi="DENOF O+ Myriad Pro" w:cs="DENOF O+ Myriad Pro"/>
          <w:color w:val="000000"/>
          <w:sz w:val="22"/>
          <w:szCs w:val="22"/>
        </w:rPr>
        <w:t>I sottoscrittori sono stati preventivamente ammoniti sulla responsabilità penale nella quale possono incorrere in caso di dichiarazione mendace</w:t>
      </w:r>
      <w:r>
        <w:rPr>
          <w:rFonts w:ascii="DENOF O+ Myriad Pro" w:hAnsi="DENOF O+ Myriad Pro" w:cs="DENOF O+ Myriad Pro"/>
          <w:color w:val="000000"/>
          <w:sz w:val="20"/>
          <w:szCs w:val="20"/>
        </w:rPr>
        <w:t>.</w:t>
      </w:r>
    </w:p>
    <w:p w:rsidR="00184065" w:rsidRDefault="00184065" w:rsidP="00184065">
      <w:pPr>
        <w:spacing w:line="360" w:lineRule="auto"/>
        <w:rPr>
          <w:rFonts w:ascii="DENOF O+ Myriad Pro" w:hAnsi="DENOF O+ Myriad Pro" w:cs="DENOF O+ Myriad Pro"/>
          <w:color w:val="000000"/>
          <w:sz w:val="20"/>
          <w:szCs w:val="20"/>
        </w:rPr>
      </w:pPr>
    </w:p>
    <w:p w:rsidR="00184065" w:rsidRDefault="00184065" w:rsidP="00184065">
      <w:pPr>
        <w:autoSpaceDE w:val="0"/>
        <w:autoSpaceDN w:val="0"/>
        <w:adjustRightInd w:val="0"/>
        <w:rPr>
          <w:rFonts w:ascii="DENOM A+ Garamond Premr Pro" w:hAnsi="DENOM A+ Garamond Premr Pro" w:cs="DENOM A+ Garamond Premr Pro"/>
          <w:color w:val="000000"/>
        </w:rPr>
      </w:pPr>
    </w:p>
    <w:p w:rsidR="00184065" w:rsidRDefault="00184065" w:rsidP="00184065">
      <w:pPr>
        <w:spacing w:line="360" w:lineRule="auto"/>
        <w:rPr>
          <w:rFonts w:ascii="DENOM A+ Garamond Premr Pro" w:hAnsi="DENOM A+ Garamond Premr Pro" w:cs="DENOM A+ Garamond Premr Pro"/>
          <w:color w:val="000000"/>
          <w:sz w:val="12"/>
          <w:szCs w:val="12"/>
        </w:rPr>
      </w:pPr>
      <w:r>
        <w:rPr>
          <w:rFonts w:ascii="DENOF O+ Myriad Pro" w:hAnsi="DENOF O+ Myriad Pro" w:cs="DENOF O+ Myriad Pro"/>
          <w:color w:val="000000"/>
          <w:sz w:val="17"/>
          <w:szCs w:val="17"/>
        </w:rPr>
        <w:t>…………</w:t>
      </w:r>
      <w:proofErr w:type="gramStart"/>
      <w:r>
        <w:rPr>
          <w:rFonts w:ascii="DENOF O+ Myriad Pro" w:hAnsi="DENOF O+ Myriad Pro" w:cs="DENOF O+ Myriad Pro"/>
          <w:color w:val="000000"/>
          <w:sz w:val="17"/>
          <w:szCs w:val="17"/>
        </w:rPr>
        <w:t>…….</w:t>
      </w:r>
      <w:proofErr w:type="gramEnd"/>
      <w:r>
        <w:rPr>
          <w:rFonts w:ascii="DENOF O+ Myriad Pro" w:hAnsi="DENOF O+ Myriad Pro" w:cs="DENOF O+ Myriad Pro"/>
          <w:color w:val="000000"/>
          <w:sz w:val="17"/>
          <w:szCs w:val="17"/>
        </w:rPr>
        <w:t xml:space="preserve">., addì </w:t>
      </w:r>
      <w:r>
        <w:rPr>
          <w:rFonts w:ascii="DENOM A+ Garamond Premr Pro" w:hAnsi="DENOM A+ Garamond Premr Pro" w:cs="DENOM A+ Garamond Premr Pro"/>
          <w:color w:val="000000"/>
          <w:sz w:val="12"/>
          <w:szCs w:val="12"/>
        </w:rPr>
        <w:t>………………………</w:t>
      </w:r>
      <w:r>
        <w:rPr>
          <w:rFonts w:ascii="DENOF O+ Myriad Pro" w:hAnsi="DENOF O+ Myriad Pro" w:cs="DENOF O+ Myriad Pro"/>
          <w:color w:val="000000"/>
          <w:sz w:val="17"/>
          <w:szCs w:val="17"/>
        </w:rPr>
        <w:t>..</w:t>
      </w:r>
      <w:r>
        <w:rPr>
          <w:rFonts w:ascii="DENOM A+ Garamond Premr Pro" w:hAnsi="DENOM A+ Garamond Premr Pro" w:cs="DENOM A+ Garamond Premr Pro"/>
          <w:color w:val="000000"/>
          <w:sz w:val="12"/>
          <w:szCs w:val="12"/>
        </w:rPr>
        <w:t>...</w:t>
      </w:r>
    </w:p>
    <w:p w:rsidR="00184065" w:rsidRDefault="00184065" w:rsidP="00184065">
      <w:pPr>
        <w:spacing w:line="360" w:lineRule="auto"/>
        <w:rPr>
          <w:rFonts w:ascii="DENOM A+ Garamond Premr Pro" w:hAnsi="DENOM A+ Garamond Premr Pro" w:cs="DENOM A+ Garamond Premr Pro"/>
          <w:color w:val="000000"/>
          <w:sz w:val="12"/>
          <w:szCs w:val="12"/>
        </w:rPr>
      </w:pPr>
    </w:p>
    <w:p w:rsidR="00184065" w:rsidRDefault="00184065" w:rsidP="00184065">
      <w:pPr>
        <w:spacing w:line="360" w:lineRule="auto"/>
        <w:rPr>
          <w:rFonts w:ascii="DENOM A+ Garamond Premr Pro" w:hAnsi="DENOM A+ Garamond Premr Pro" w:cs="DENOM A+ Garamond Premr Pro"/>
          <w:color w:val="000000"/>
          <w:sz w:val="12"/>
          <w:szCs w:val="12"/>
        </w:rPr>
      </w:pPr>
    </w:p>
    <w:p w:rsidR="00D35379" w:rsidRDefault="00D35379" w:rsidP="00184065">
      <w:pPr>
        <w:spacing w:line="360" w:lineRule="auto"/>
        <w:rPr>
          <w:rFonts w:ascii="DENOM A+ Garamond Premr Pro" w:hAnsi="DENOM A+ Garamond Premr Pro" w:cs="DENOM A+ Garamond Premr Pro"/>
          <w:color w:val="000000"/>
          <w:sz w:val="12"/>
          <w:szCs w:val="12"/>
        </w:rPr>
      </w:pPr>
    </w:p>
    <w:p w:rsidR="00184065" w:rsidRDefault="00184065" w:rsidP="00184065">
      <w:pPr>
        <w:autoSpaceDE w:val="0"/>
        <w:autoSpaceDN w:val="0"/>
        <w:adjustRightInd w:val="0"/>
        <w:rPr>
          <w:rFonts w:ascii="DENOM A+ Garamond Premr Pro" w:hAnsi="DENOM A+ Garamond Premr Pro" w:cs="DENOM A+ Garamond Premr Pro"/>
          <w:color w:val="000000"/>
        </w:rPr>
      </w:pPr>
    </w:p>
    <w:p w:rsidR="00184065" w:rsidRDefault="006164FB" w:rsidP="00184065">
      <w:pPr>
        <w:pStyle w:val="Default"/>
        <w:rPr>
          <w:rFonts w:ascii="DENOF O+ Myriad Pro" w:hAnsi="DENOF O+ Myriad Pro" w:cs="DENOF O+ Myriad Pro"/>
        </w:rPr>
      </w:pPr>
      <w:r>
        <w:rPr>
          <w:rFonts w:ascii="DENOM A+ Garamond Premr Pro" w:hAnsi="DENOM A+ Garamond Premr Pro" w:cs="DENOM A+ Garamond Premr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43180</wp:posOffset>
                </wp:positionV>
                <wp:extent cx="914400" cy="914400"/>
                <wp:effectExtent l="0" t="0" r="0" b="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3C5AA" id="Ovale 1" o:spid="_x0000_s1026" style="position:absolute;margin-left:63pt;margin-top:3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a4EgIAAC0EAAAOAAAAZHJzL2Uyb0RvYy54bWysU22P0zAM/o7Ef4jynbWbNl6qdafTjiGk&#10;gzvp4Ad4adpGpHFwsnXj1+Om29gBnxD9ENm18/jxY2d5c+is2GsKBl0pp5NcCu0UVsY1pfz6ZfPq&#10;rRQhgqvAotOlPOogb1YvXyx7X+gZtmgrTYJBXCh6X8o2Rl9kWVCt7iBM0GvHwRqpg8guNVlF0DN6&#10;Z7NZnr/OeqTKEyodAv+9G4NylfDrWqv4UNdBR2FLydxiOimd2+HMVksoGgLfGnWiAf/AogPjuOgF&#10;6g4iiB2ZP6A6owgD1nGisMuwro3SqQfuZpr/1s1TC16nXlic4C8yhf8Hqz7vH0mYimcnhYOOR/Sw&#10;B6vFdJCm96HgjCf/SENzwd+j+haEw3ULrtG3RNi3GiomlPKzZxcGJ/BVse0/YcXIsIuYVDrU1A2A&#10;3L84pGEcL8PQhygU/3w3nc9zHpni0MlmRhkU58ueQvygsRODUUptrfFhkAsK2N+HOGafsxJ/tKba&#10;GGuTQ812bUlwt6XcpG9omQuE6zTrRM8EFrNFQn4WC9cQefr+BkG4cxVDQzFo9f5kRzB2tLmkdVz5&#10;rNeo+xarI2tHOO4svzE2WqQfUvS8r6UM33dAWgr70bH+SSJe8OTMF29mLB1dR7bXEXCKoUoZpRjN&#10;dRwfxc6TaVquNE3tOrzlmdUmiTnwG1mdyPJOJsFO72dY+ms/Zf165aufAAAA//8DAFBLAwQUAAYA&#10;CAAAACEAEPmU5NwAAAAJAQAADwAAAGRycy9kb3ducmV2LnhtbEyPwU7DMBBE70j8g7VI3KjdRAlV&#10;iFNVVEhw4EAKdzfeJlFjO4q3afh7lhMcn95qdqbcLm4QM06xD17DeqVAoG+C7X2r4fPw8rABEcl4&#10;a4bgUcM3RthWtzelKWy4+g+ca2oFh/hYGA0d0VhIGZsOnYmrMKJndwqTM8Q4tdJO5srhbpCJUrl0&#10;pvf8oTMjPnfYnOuL07Bvd3U+y5Sy9LR/pez89f6WrrW+v1t2TyAIF/o7ht/6XB0q7nQMF2+jGJiT&#10;nLeQhpwXsE8eFfORRaY2IKtS/l9Q/QAAAP//AwBQSwECLQAUAAYACAAAACEAtoM4kv4AAADhAQAA&#10;EwAAAAAAAAAAAAAAAAAAAAAAW0NvbnRlbnRfVHlwZXNdLnhtbFBLAQItABQABgAIAAAAIQA4/SH/&#10;1gAAAJQBAAALAAAAAAAAAAAAAAAAAC8BAABfcmVscy8ucmVsc1BLAQItABQABgAIAAAAIQAdjOa4&#10;EgIAAC0EAAAOAAAAAAAAAAAAAAAAAC4CAABkcnMvZTJvRG9jLnhtbFBLAQItABQABgAIAAAAIQAQ&#10;+ZTk3AAAAAkBAAAPAAAAAAAAAAAAAAAAAGwEAABkcnMvZG93bnJldi54bWxQSwUGAAAAAAQABADz&#10;AAAAdQUAAAAA&#10;"/>
            </w:pict>
          </mc:Fallback>
        </mc:AlternateContent>
      </w:r>
    </w:p>
    <w:p w:rsidR="00184065" w:rsidRDefault="00184065" w:rsidP="00184065">
      <w:pPr>
        <w:autoSpaceDE w:val="0"/>
        <w:autoSpaceDN w:val="0"/>
        <w:adjustRightInd w:val="0"/>
        <w:rPr>
          <w:rFonts w:ascii="DENOM A+ Garamond Premr Pro" w:hAnsi="DENOM A+ Garamond Premr Pro" w:cs="DENOM A+ Garamond Premr Pro"/>
          <w:color w:val="000000"/>
        </w:rPr>
      </w:pPr>
    </w:p>
    <w:p w:rsidR="00184065" w:rsidRDefault="006164FB" w:rsidP="00184065">
      <w:pPr>
        <w:autoSpaceDE w:val="0"/>
        <w:autoSpaceDN w:val="0"/>
        <w:adjustRightInd w:val="0"/>
        <w:ind w:left="4956" w:firstLine="708"/>
        <w:rPr>
          <w:rFonts w:ascii="DENOM A+ Garamond Premr Pro" w:hAnsi="DENOM A+ Garamond Premr Pro" w:cs="DENOM A+ Garamond Premr Pro"/>
          <w:color w:val="000000"/>
          <w:sz w:val="12"/>
          <w:szCs w:val="12"/>
        </w:rPr>
      </w:pPr>
      <w:r>
        <w:rPr>
          <w:rFonts w:ascii="DENOM A+ Garamond Premr Pro" w:hAnsi="DENOM A+ Garamond Premr Pro" w:cs="DENOM A+ Garamond Premr Pro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13335</wp:posOffset>
                </wp:positionV>
                <wp:extent cx="627380" cy="28702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3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46E" w:rsidRPr="008B246E" w:rsidRDefault="008B24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75.6pt;margin-top:1.05pt;width:49.4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qwUgIAAKAEAAAOAAAAZHJzL2Uyb0RvYy54bWysVE1v2zAMvQ/YfxB0X524nzPqFFmKDgOC&#10;tUA79MzIciNMFjWJid39+lFy0mbdTsMusiQ+8eM90pdXQ2fFVodo0NVyejSRQjuFjXFPtfz2cPPh&#10;QopI4Bqw6HQtn3WUV7P37y57X+kS12gbHQQ7cbHqfS3XRL4qiqjWuoN4hF47NrYYOiA+hqeiCdCz&#10;984W5WRyVvQYGh9Q6Rj59no0yln237Za0W3bRk3C1pJzo7yGvK7SWswuoXoK4NdG7dKAf8iiA+M4&#10;6IurayAQm2D+cNUZFTBiS0cKuwLb1iida+BqppM31dyvwetcC5MT/QtN8f+5VV+3d0GYppalFA46&#10;lmgBUVsLojGCdCQUZWKp97Fi8L1nOA2fcGC1c8XRL1F9jwwpDjDjg8joxMrQhi59uV7BD1mI5xfy&#10;9UBC8eVZeX58wRbFpvLifFJmcYrXxz5E+qyxE2lTy8Da5gRgu4yUwkO1h6RYEa1pboy1+ZD6SS9s&#10;EFvgTrA0TTXxi99Q1omeEzk+nWTHDtPzEWfdrr6xpFQpDashM5d9pZsVNs9MT8CxzaJXN4ZzXUKk&#10;OwjcV1wezwrd8tJa5Fi420mxxvDzb/cJz3KzVYqe+7SW8ccGgpbCfnHcCB+nJyepsfPh5PScaRPh&#10;0LI6tLhNt0AmYMpT6VXeJjzZ/bYN2D3ySM1TVDaBUxy7lrTfLmicHh5JpefzDOJW9kBLd+/VviuS&#10;Eg/DIwS/k4tY56+472io3qg2YpNUDucbwtZkSV9Z3dHPY5B1241smrPDc0a9/lhmvwAAAP//AwBQ&#10;SwMEFAAGAAgAAAAhAFUeaf3eAAAACAEAAA8AAABkcnMvZG93bnJldi54bWxMjzFvwjAUhPdK/Afr&#10;VeqCwElaaJXGQagqEgwMDSxsJn5NosbPkW0g/fd9ndrxdKe774rVaHtxRR86RwrSeQICqXamo0bB&#10;8bCZvYAIUZPRvSNU8I0BVuXkrtC5cTf6wGsVG8ElFHKtoI1xyKUMdYtWh7kbkNj7dN7qyNI30nh9&#10;43LbyyxJltLqjnih1QO+tVh/VRerYB9O2+nJbzfTKhi5Q9y/79Ko1MP9uH4FEXGMf2H4xWd0KJnp&#10;7C5kguhZL9KMowqyFAT72SLhb2cFT8+PIMtC/j9Q/gAAAP//AwBQSwECLQAUAAYACAAAACEAtoM4&#10;kv4AAADhAQAAEwAAAAAAAAAAAAAAAAAAAAAAW0NvbnRlbnRfVHlwZXNdLnhtbFBLAQItABQABgAI&#10;AAAAIQA4/SH/1gAAAJQBAAALAAAAAAAAAAAAAAAAAC8BAABfcmVscy8ucmVsc1BLAQItABQABgAI&#10;AAAAIQDB/WqwUgIAAKAEAAAOAAAAAAAAAAAAAAAAAC4CAABkcnMvZTJvRG9jLnhtbFBLAQItABQA&#10;BgAIAAAAIQBVHmn93gAAAAgBAAAPAAAAAAAAAAAAAAAAAKwEAABkcnMvZG93bnJldi54bWxQSwUG&#10;AAAAAAQABADzAAAAtwUAAAAA&#10;" fillcolor="white [3201]" stroked="f" strokeweight=".5pt">
                <v:path arrowok="t"/>
                <v:textbox>
                  <w:txbxContent>
                    <w:p w:rsidR="008B246E" w:rsidRPr="008B246E" w:rsidRDefault="008B24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="00184065">
        <w:rPr>
          <w:rFonts w:ascii="DENOM A+ Garamond Premr Pro" w:hAnsi="DENOM A+ Garamond Premr Pro" w:cs="DENOM A+ Garamond Premr Pro"/>
          <w:color w:val="000000"/>
          <w:sz w:val="12"/>
          <w:szCs w:val="12"/>
        </w:rPr>
        <w:t>…………….………………………………………………………………….</w:t>
      </w:r>
    </w:p>
    <w:p w:rsidR="00184065" w:rsidRDefault="00184065" w:rsidP="00184065">
      <w:pPr>
        <w:autoSpaceDE w:val="0"/>
        <w:autoSpaceDN w:val="0"/>
        <w:adjustRightInd w:val="0"/>
        <w:rPr>
          <w:rFonts w:ascii="DENOF O+ Myriad Pro" w:hAnsi="DENOF O+ Myriad Pro" w:cs="DENOF O+ Myriad Pro"/>
          <w:color w:val="000000"/>
          <w:sz w:val="15"/>
          <w:szCs w:val="15"/>
        </w:rPr>
      </w:pPr>
    </w:p>
    <w:p w:rsidR="00184065" w:rsidRDefault="00184065" w:rsidP="00184065">
      <w:pPr>
        <w:autoSpaceDE w:val="0"/>
        <w:autoSpaceDN w:val="0"/>
        <w:adjustRightInd w:val="0"/>
        <w:ind w:left="5664"/>
        <w:jc w:val="both"/>
        <w:rPr>
          <w:rFonts w:ascii="DENOF O+ Myriad Pro" w:hAnsi="DENOF O+ Myriad Pro" w:cs="DENOF O+ Myriad Pro"/>
          <w:color w:val="000000"/>
          <w:sz w:val="16"/>
          <w:szCs w:val="16"/>
        </w:rPr>
      </w:pPr>
      <w:r>
        <w:rPr>
          <w:rFonts w:ascii="DENOF O+ Myriad Pro" w:hAnsi="DENOF O+ Myriad Pro" w:cs="DENOF O+ Myriad Pro"/>
          <w:color w:val="000000"/>
          <w:sz w:val="16"/>
          <w:szCs w:val="16"/>
        </w:rPr>
        <w:t>Firma leggibile (nome e cognome per esteso) e qualifica del pubblico ufficiale che procede all’autenticazione (1)</w:t>
      </w:r>
    </w:p>
    <w:p w:rsidR="00184065" w:rsidRDefault="00184065" w:rsidP="00184065">
      <w:pPr>
        <w:autoSpaceDE w:val="0"/>
        <w:autoSpaceDN w:val="0"/>
        <w:adjustRightInd w:val="0"/>
        <w:rPr>
          <w:rFonts w:ascii="DENOF O+ Myriad Pro" w:hAnsi="DENOF O+ Myriad Pro" w:cs="DENOF O+ Myriad Pro"/>
          <w:color w:val="000000"/>
        </w:rPr>
      </w:pPr>
    </w:p>
    <w:p w:rsidR="00184065" w:rsidRDefault="00184065" w:rsidP="00184065">
      <w:pPr>
        <w:spacing w:line="360" w:lineRule="auto"/>
        <w:rPr>
          <w:rFonts w:ascii="DENOF O+ Myriad Pro" w:hAnsi="DENOF O+ Myriad Pro" w:cs="DENOF O+ Myriad Pro"/>
          <w:color w:val="000000"/>
          <w:sz w:val="15"/>
          <w:szCs w:val="15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spacing w:line="360" w:lineRule="auto"/>
        <w:rPr>
          <w:sz w:val="20"/>
          <w:szCs w:val="20"/>
        </w:rPr>
      </w:pPr>
    </w:p>
    <w:p w:rsidR="00A66ADC" w:rsidRDefault="00A66ADC" w:rsidP="00184065">
      <w:pPr>
        <w:spacing w:line="360" w:lineRule="auto"/>
        <w:rPr>
          <w:sz w:val="20"/>
          <w:szCs w:val="20"/>
        </w:rPr>
      </w:pPr>
    </w:p>
    <w:p w:rsidR="00184065" w:rsidRDefault="00184065" w:rsidP="00184065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:rsidR="007E1DAD" w:rsidRPr="0085053C" w:rsidRDefault="00184065" w:rsidP="007E1DAD">
      <w:r w:rsidRPr="0085053C">
        <w:t xml:space="preserve">(1) L’autenticazione delle firme deve essere effettuata da una delle persone e secondo le modalità indicate nel paragrafo </w:t>
      </w:r>
      <w:proofErr w:type="gramStart"/>
      <w:r w:rsidRPr="0085053C">
        <w:t>1.3.3 .</w:t>
      </w:r>
      <w:proofErr w:type="gramEnd"/>
      <w:r w:rsidR="007E1DAD" w:rsidRPr="0085053C">
        <w:t xml:space="preserve">(pag.35) </w:t>
      </w:r>
      <w:r w:rsidR="007E1DAD" w:rsidRPr="0085053C">
        <w:rPr>
          <w:rFonts w:ascii="DENOI P+ Myriad Pro" w:hAnsi="DENOI P+ Myriad Pro" w:cs="DENOI P+ Myriad Pro"/>
          <w:i/>
          <w:iCs/>
          <w:color w:val="000000"/>
        </w:rPr>
        <w:t>Pubblicazione n. 1/2020 Istruzioni per la presentazione e</w:t>
      </w:r>
      <w:r w:rsidR="00103721" w:rsidRPr="0085053C">
        <w:rPr>
          <w:rFonts w:ascii="DENOI P+ Myriad Pro" w:hAnsi="DENOI P+ Myriad Pro" w:cs="DENOI P+ Myriad Pro"/>
          <w:i/>
          <w:iCs/>
          <w:color w:val="000000"/>
        </w:rPr>
        <w:t>d</w:t>
      </w:r>
      <w:r w:rsidR="007E1DAD" w:rsidRPr="0085053C">
        <w:rPr>
          <w:rFonts w:ascii="DENOI P+ Myriad Pro" w:hAnsi="DENOI P+ Myriad Pro" w:cs="DENOI P+ Myriad Pro"/>
          <w:i/>
          <w:iCs/>
          <w:color w:val="000000"/>
        </w:rPr>
        <w:t xml:space="preserve"> ammissione delle candidature)</w:t>
      </w:r>
    </w:p>
    <w:p w:rsidR="009C4F74" w:rsidRDefault="009C4F74"/>
    <w:sectPr w:rsidR="009C4F74" w:rsidSect="00491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OF P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OI P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OJ A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OF O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OM A+ Garamond Premr Pro">
    <w:altName w:val="Garamond Premr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4D6E"/>
    <w:multiLevelType w:val="hybridMultilevel"/>
    <w:tmpl w:val="38883FE8"/>
    <w:lvl w:ilvl="0" w:tplc="0410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12"/>
    <w:rsid w:val="00103721"/>
    <w:rsid w:val="00184065"/>
    <w:rsid w:val="002F14DE"/>
    <w:rsid w:val="003C3FA3"/>
    <w:rsid w:val="00491121"/>
    <w:rsid w:val="004B4CCA"/>
    <w:rsid w:val="00582E82"/>
    <w:rsid w:val="006164FB"/>
    <w:rsid w:val="00651015"/>
    <w:rsid w:val="007E1DAD"/>
    <w:rsid w:val="0085053C"/>
    <w:rsid w:val="00872912"/>
    <w:rsid w:val="008B246E"/>
    <w:rsid w:val="009C4F74"/>
    <w:rsid w:val="00A66ADC"/>
    <w:rsid w:val="00D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10E2"/>
  <w15:docId w15:val="{79512047-23A3-4CC0-943C-C6134F61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4065"/>
    <w:pPr>
      <w:autoSpaceDE w:val="0"/>
      <w:autoSpaceDN w:val="0"/>
      <w:adjustRightInd w:val="0"/>
      <w:spacing w:after="0" w:line="240" w:lineRule="auto"/>
    </w:pPr>
    <w:rPr>
      <w:rFonts w:ascii="DENOF P+ Myriad Pro" w:eastAsia="Times New Roman" w:hAnsi="DENOF P+ Myriad Pro" w:cs="DENOF P+ Myriad Pro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7237-1E25-4B45-B23D-4EF1F6B2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 Leonardo</dc:creator>
  <cp:keywords/>
  <dc:description/>
  <cp:lastModifiedBy>Rossella Iannaccone</cp:lastModifiedBy>
  <cp:revision>3</cp:revision>
  <cp:lastPrinted>2020-07-23T14:11:00Z</cp:lastPrinted>
  <dcterms:created xsi:type="dcterms:W3CDTF">2020-07-30T14:39:00Z</dcterms:created>
  <dcterms:modified xsi:type="dcterms:W3CDTF">2020-07-30T15:17:00Z</dcterms:modified>
</cp:coreProperties>
</file>